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A082B">
      <w:pPr>
        <w:pStyle w:val="7"/>
        <w:spacing w:before="0" w:beforeAutospacing="0" w:after="0" w:afterAutospacing="0" w:line="240" w:lineRule="auto"/>
        <w:jc w:val="center"/>
        <w:rPr>
          <w:rFonts w:hint="eastAsia" w:ascii="黑体" w:hAnsi="黑体" w:eastAsia="黑体" w:cstheme="minorBidi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theme="minorBidi"/>
          <w:kern w:val="2"/>
          <w:sz w:val="44"/>
          <w:szCs w:val="44"/>
        </w:rPr>
        <w:t>2</w:t>
      </w:r>
      <w:r>
        <w:rPr>
          <w:rFonts w:ascii="黑体" w:hAnsi="黑体" w:eastAsia="黑体" w:cstheme="minorBidi"/>
          <w:kern w:val="2"/>
          <w:sz w:val="44"/>
          <w:szCs w:val="44"/>
        </w:rPr>
        <w:t>02</w:t>
      </w:r>
      <w:r>
        <w:rPr>
          <w:rFonts w:hint="eastAsia" w:ascii="黑体" w:hAnsi="黑体" w:eastAsia="黑体" w:cstheme="minorBidi"/>
          <w:kern w:val="2"/>
          <w:sz w:val="44"/>
          <w:szCs w:val="44"/>
        </w:rPr>
        <w:t>4</w:t>
      </w:r>
      <w:r>
        <w:rPr>
          <w:rFonts w:ascii="黑体" w:hAnsi="黑体" w:eastAsia="黑体" w:cstheme="minorBidi"/>
          <w:kern w:val="2"/>
          <w:sz w:val="44"/>
          <w:szCs w:val="44"/>
        </w:rPr>
        <w:t>年</w:t>
      </w:r>
      <w:r>
        <w:rPr>
          <w:rFonts w:hint="eastAsia" w:ascii="黑体" w:hAnsi="黑体" w:eastAsia="黑体" w:cstheme="minorBidi"/>
          <w:kern w:val="2"/>
          <w:sz w:val="44"/>
          <w:szCs w:val="44"/>
        </w:rPr>
        <w:t>软件和信息技术服务</w:t>
      </w:r>
    </w:p>
    <w:p w14:paraId="77EBDA29">
      <w:pPr>
        <w:pStyle w:val="7"/>
        <w:spacing w:before="0" w:beforeAutospacing="0" w:after="0" w:afterAutospacing="0" w:line="240" w:lineRule="auto"/>
        <w:jc w:val="center"/>
        <w:rPr>
          <w:rFonts w:hint="eastAsia" w:ascii="黑体" w:hAnsi="黑体" w:eastAsia="黑体" w:cstheme="minorBidi"/>
          <w:kern w:val="2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“名牌企业”申报表</w:t>
      </w:r>
    </w:p>
    <w:p w14:paraId="74483C02">
      <w:pPr>
        <w:pStyle w:val="7"/>
        <w:spacing w:before="0" w:beforeAutospacing="0" w:after="0" w:afterAutospacing="0" w:line="240" w:lineRule="auto"/>
        <w:jc w:val="center"/>
        <w:rPr>
          <w:rFonts w:hint="eastAsia" w:ascii="黑体" w:hAnsi="黑体" w:eastAsia="黑体" w:cstheme="minorBidi"/>
          <w:kern w:val="2"/>
          <w:sz w:val="44"/>
          <w:szCs w:val="44"/>
        </w:rPr>
      </w:pPr>
    </w:p>
    <w:p w14:paraId="7B4A44F2">
      <w:pPr>
        <w:pStyle w:val="7"/>
        <w:spacing w:before="0" w:beforeAutospacing="0" w:after="0" w:afterAutospacing="0" w:line="24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单位名称（盖章）：</w:t>
      </w:r>
      <w:r>
        <w:rPr>
          <w:rFonts w:ascii="仿宋" w:hAnsi="仿宋" w:eastAsia="仿宋"/>
          <w:b/>
          <w:sz w:val="32"/>
          <w:szCs w:val="32"/>
        </w:rPr>
        <w:t xml:space="preserve">               </w:t>
      </w:r>
    </w:p>
    <w:tbl>
      <w:tblPr>
        <w:tblStyle w:val="9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276"/>
        <w:gridCol w:w="85"/>
        <w:gridCol w:w="1474"/>
        <w:gridCol w:w="1701"/>
        <w:gridCol w:w="1701"/>
        <w:gridCol w:w="1134"/>
      </w:tblGrid>
      <w:tr w14:paraId="5ECA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1949181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</w:t>
            </w:r>
            <w:r>
              <w:rPr>
                <w:rFonts w:ascii="仿宋" w:hAnsi="仿宋" w:eastAsia="仿宋" w:cs="Times New Roman"/>
                <w:sz w:val="24"/>
              </w:rPr>
              <w:t>名称</w:t>
            </w:r>
          </w:p>
        </w:tc>
        <w:tc>
          <w:tcPr>
            <w:tcW w:w="7371" w:type="dxa"/>
            <w:gridSpan w:val="6"/>
            <w:vAlign w:val="center"/>
          </w:tcPr>
          <w:p w14:paraId="3B172E59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5F4E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Merge w:val="restart"/>
            <w:vAlign w:val="center"/>
          </w:tcPr>
          <w:p w14:paraId="71EC66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14:paraId="3FA0CD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063162CE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3178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5BD30EA6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E9C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Merge w:val="continue"/>
            <w:vAlign w:val="center"/>
          </w:tcPr>
          <w:p w14:paraId="61C7A5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89874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职务</w:t>
            </w:r>
          </w:p>
        </w:tc>
        <w:tc>
          <w:tcPr>
            <w:tcW w:w="1474" w:type="dxa"/>
            <w:vAlign w:val="center"/>
          </w:tcPr>
          <w:p w14:paraId="32712586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82C4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3319CE6D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66B9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AD328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注册资本</w:t>
            </w:r>
          </w:p>
          <w:p w14:paraId="764A64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 w14:paraId="5093D825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367B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 w14:paraId="2CFEF707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7CF2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52D35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单位注册地址</w:t>
            </w:r>
          </w:p>
        </w:tc>
        <w:tc>
          <w:tcPr>
            <w:tcW w:w="7371" w:type="dxa"/>
            <w:gridSpan w:val="6"/>
            <w:vAlign w:val="center"/>
          </w:tcPr>
          <w:p w14:paraId="2DCD1970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1E85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470F39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单位办公地址</w:t>
            </w:r>
          </w:p>
        </w:tc>
        <w:tc>
          <w:tcPr>
            <w:tcW w:w="7371" w:type="dxa"/>
            <w:gridSpan w:val="6"/>
            <w:vAlign w:val="center"/>
          </w:tcPr>
          <w:p w14:paraId="2D66FED1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015A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7909F6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统一社会信用代码（18位）</w:t>
            </w:r>
          </w:p>
        </w:tc>
        <w:tc>
          <w:tcPr>
            <w:tcW w:w="7371" w:type="dxa"/>
            <w:gridSpan w:val="6"/>
            <w:vAlign w:val="center"/>
          </w:tcPr>
          <w:p w14:paraId="23ED9618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5033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35BF6B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单位性质</w:t>
            </w:r>
          </w:p>
        </w:tc>
        <w:tc>
          <w:tcPr>
            <w:tcW w:w="7371" w:type="dxa"/>
            <w:gridSpan w:val="6"/>
            <w:vAlign w:val="center"/>
          </w:tcPr>
          <w:p w14:paraId="0F2312C0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□国有企业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</w:rPr>
              <w:t>私</w:t>
            </w:r>
            <w:r>
              <w:rPr>
                <w:rFonts w:ascii="仿宋" w:hAnsi="仿宋" w:eastAsia="仿宋" w:cs="Times New Roman"/>
                <w:sz w:val="24"/>
              </w:rPr>
              <w:t xml:space="preserve">营企业  </w:t>
            </w:r>
          </w:p>
          <w:p w14:paraId="1B892756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□国有控股企业  □国有参股企业  □其他（</w:t>
            </w:r>
            <w:r>
              <w:rPr>
                <w:rFonts w:hint="eastAsia" w:ascii="仿宋" w:hAnsi="仿宋" w:eastAsia="仿宋" w:cs="Times New Roman"/>
                <w:sz w:val="24"/>
              </w:rPr>
              <w:t>在相</w:t>
            </w:r>
            <w:r>
              <w:rPr>
                <w:rFonts w:ascii="仿宋" w:hAnsi="仿宋" w:eastAsia="仿宋" w:cs="Times New Roman"/>
                <w:sz w:val="24"/>
              </w:rPr>
              <w:t>应项</w:t>
            </w:r>
            <w:r>
              <w:rPr>
                <w:rFonts w:hint="eastAsia" w:ascii="仿宋" w:hAnsi="仿宋" w:eastAsia="仿宋" w:cs="Times New Roman"/>
                <w:sz w:val="24"/>
              </w:rPr>
              <w:t>“√”</w:t>
            </w:r>
            <w:r>
              <w:rPr>
                <w:rFonts w:ascii="仿宋" w:hAnsi="仿宋" w:eastAsia="仿宋" w:cs="Times New Roman"/>
                <w:sz w:val="24"/>
              </w:rPr>
              <w:t xml:space="preserve">）      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</w:t>
            </w:r>
          </w:p>
        </w:tc>
      </w:tr>
      <w:tr w14:paraId="57C8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6F9CD3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从事领域</w:t>
            </w:r>
          </w:p>
        </w:tc>
        <w:tc>
          <w:tcPr>
            <w:tcW w:w="7371" w:type="dxa"/>
            <w:gridSpan w:val="6"/>
            <w:vAlign w:val="center"/>
          </w:tcPr>
          <w:p w14:paraId="5931A282"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基础软件 </w:t>
            </w:r>
            <w:r>
              <w:rPr>
                <w:rFonts w:ascii="仿宋" w:hAnsi="仿宋" w:eastAsia="仿宋" w:cs="Times New Roman"/>
                <w:sz w:val="24"/>
              </w:rPr>
              <w:t xml:space="preserve">    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工业软件 </w:t>
            </w:r>
            <w:r>
              <w:rPr>
                <w:rFonts w:ascii="仿宋" w:hAnsi="仿宋" w:eastAsia="仿宋" w:cs="Times New Roman"/>
                <w:sz w:val="24"/>
              </w:rPr>
              <w:t xml:space="preserve">  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应用软件 </w:t>
            </w:r>
          </w:p>
          <w:p w14:paraId="0BDAE6A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 xml:space="preserve"> 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新兴平台软件 </w:t>
            </w:r>
            <w:r>
              <w:rPr>
                <w:rFonts w:ascii="仿宋" w:hAnsi="仿宋" w:eastAsia="仿宋" w:cs="Times New Roman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嵌入式软件 </w:t>
            </w:r>
          </w:p>
          <w:p w14:paraId="1D45AA92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（仅选一项，在相</w:t>
            </w:r>
            <w:r>
              <w:rPr>
                <w:rFonts w:ascii="仿宋" w:hAnsi="仿宋" w:eastAsia="仿宋" w:cs="Times New Roman"/>
                <w:sz w:val="24"/>
              </w:rPr>
              <w:t>应项</w:t>
            </w:r>
            <w:r>
              <w:rPr>
                <w:rFonts w:hint="eastAsia" w:ascii="仿宋" w:hAnsi="仿宋" w:eastAsia="仿宋" w:cs="Times New Roman"/>
                <w:sz w:val="24"/>
              </w:rPr>
              <w:t>“√”）</w:t>
            </w:r>
            <w:r>
              <w:rPr>
                <w:rFonts w:hint="eastAsia"/>
              </w:rPr>
              <w:t xml:space="preserve"> </w:t>
            </w:r>
          </w:p>
        </w:tc>
      </w:tr>
      <w:tr w14:paraId="283E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5D8F97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2023年主营业务收入（万元）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8429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22E00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</w:t>
            </w:r>
            <w:r>
              <w:rPr>
                <w:rFonts w:ascii="仿宋" w:hAnsi="仿宋" w:eastAsia="仿宋" w:cs="Times New Roman"/>
                <w:sz w:val="24"/>
              </w:rPr>
              <w:t>税金</w:t>
            </w:r>
            <w:r>
              <w:rPr>
                <w:rFonts w:hint="eastAsia"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5967C1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59D8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</w:t>
            </w:r>
          </w:p>
          <w:p w14:paraId="703176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增加值（万元）</w:t>
            </w:r>
          </w:p>
        </w:tc>
        <w:tc>
          <w:tcPr>
            <w:tcW w:w="1134" w:type="dxa"/>
            <w:vAlign w:val="center"/>
          </w:tcPr>
          <w:p w14:paraId="3A7694D2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6D92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33309F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2023年利润总额（万元）</w:t>
            </w:r>
          </w:p>
        </w:tc>
        <w:tc>
          <w:tcPr>
            <w:tcW w:w="1276" w:type="dxa"/>
            <w:vAlign w:val="center"/>
          </w:tcPr>
          <w:p w14:paraId="2EFEAA2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4D4A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2023年年末</w:t>
            </w:r>
          </w:p>
          <w:p w14:paraId="781209E9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总资产（万元）</w:t>
            </w:r>
          </w:p>
        </w:tc>
        <w:tc>
          <w:tcPr>
            <w:tcW w:w="1701" w:type="dxa"/>
            <w:vAlign w:val="center"/>
          </w:tcPr>
          <w:p w14:paraId="53E0CC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63EE0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2023年研发费用（万元）</w:t>
            </w:r>
          </w:p>
        </w:tc>
        <w:tc>
          <w:tcPr>
            <w:tcW w:w="1134" w:type="dxa"/>
            <w:vAlign w:val="center"/>
          </w:tcPr>
          <w:p w14:paraId="183C46A0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5EE7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3C67AC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</w:t>
            </w:r>
          </w:p>
          <w:p w14:paraId="0F64B2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资产负债率（%）</w:t>
            </w:r>
          </w:p>
        </w:tc>
        <w:tc>
          <w:tcPr>
            <w:tcW w:w="1276" w:type="dxa"/>
            <w:vAlign w:val="center"/>
          </w:tcPr>
          <w:p w14:paraId="559B93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AE00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2023年年末</w:t>
            </w:r>
          </w:p>
          <w:p w14:paraId="29F50D8B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从业人员（人）</w:t>
            </w:r>
          </w:p>
        </w:tc>
        <w:tc>
          <w:tcPr>
            <w:tcW w:w="1701" w:type="dxa"/>
            <w:vAlign w:val="center"/>
          </w:tcPr>
          <w:p w14:paraId="2C677F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8C26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2023年年末</w:t>
            </w:r>
          </w:p>
          <w:p w14:paraId="2C341FF6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研发人员（人）</w:t>
            </w:r>
          </w:p>
        </w:tc>
        <w:tc>
          <w:tcPr>
            <w:tcW w:w="1134" w:type="dxa"/>
            <w:vAlign w:val="center"/>
          </w:tcPr>
          <w:p w14:paraId="3D51B5CD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23D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16D635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市场占有率</w:t>
            </w:r>
          </w:p>
        </w:tc>
        <w:tc>
          <w:tcPr>
            <w:tcW w:w="7371" w:type="dxa"/>
            <w:gridSpan w:val="6"/>
            <w:vAlign w:val="center"/>
          </w:tcPr>
          <w:p w14:paraId="2244A48A">
            <w:pPr>
              <w:tabs>
                <w:tab w:val="left" w:pos="2004"/>
              </w:tabs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（填写说明：2023年代表产品或服务，其销售收入占本产品或服务所在细分市场规模比重。）</w:t>
            </w:r>
          </w:p>
        </w:tc>
      </w:tr>
      <w:tr w14:paraId="130A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838" w:type="dxa"/>
            <w:vAlign w:val="center"/>
          </w:tcPr>
          <w:p w14:paraId="0F16F031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  <w:p w14:paraId="53AB8A3B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（100字以内）</w:t>
            </w:r>
          </w:p>
        </w:tc>
        <w:tc>
          <w:tcPr>
            <w:tcW w:w="7371" w:type="dxa"/>
            <w:gridSpan w:val="6"/>
          </w:tcPr>
          <w:p w14:paraId="15B3935B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（填写说明：主营业务、核心技术和产品特点。）</w:t>
            </w:r>
          </w:p>
        </w:tc>
      </w:tr>
      <w:tr w14:paraId="6967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838" w:type="dxa"/>
            <w:vAlign w:val="center"/>
          </w:tcPr>
          <w:p w14:paraId="6C0EDC4B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年度新品</w:t>
            </w:r>
          </w:p>
          <w:p w14:paraId="26E30A7D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0BB64988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(填写说明：2023年主导研发并推出的新产品或解决方案的名称及介绍，需说明新品是否进入国家级、省部级或地市级推广目录。)</w:t>
            </w:r>
          </w:p>
          <w:p w14:paraId="6E4C542B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746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838" w:type="dxa"/>
            <w:vAlign w:val="center"/>
          </w:tcPr>
          <w:p w14:paraId="23698482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技术突破</w:t>
            </w:r>
          </w:p>
          <w:p w14:paraId="397127C6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63E038D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（填写说明：2023年在软件和信息技术细分领域实现突破性、开创性的技术创新，在1、解决“卡脖子”问题，2、“填空白”，3、“补短板”及“锻长板”三个层面，实现自主产业链配套的情况。）</w:t>
            </w:r>
          </w:p>
        </w:tc>
      </w:tr>
      <w:tr w14:paraId="0955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838" w:type="dxa"/>
            <w:vAlign w:val="center"/>
          </w:tcPr>
          <w:p w14:paraId="437D1F0A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模式创新</w:t>
            </w:r>
          </w:p>
          <w:p w14:paraId="095CBC1F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6991721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（填写说明：2023年在软件和信息技术细分领域整合资源、优化生态，从服务模式创新、商业模式创新、场景应用示范创新等维度描述有效满足应用需求、引领行业发展的情况。）</w:t>
            </w:r>
          </w:p>
        </w:tc>
      </w:tr>
      <w:tr w14:paraId="571E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restart"/>
            <w:vAlign w:val="center"/>
          </w:tcPr>
          <w:p w14:paraId="6ACCD2C8"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ascii="仿宋" w:hAnsi="仿宋" w:eastAsia="仿宋" w:cs="Times New Roman"/>
                <w:sz w:val="24"/>
              </w:rPr>
              <w:t>标准编制</w:t>
            </w:r>
          </w:p>
        </w:tc>
        <w:tc>
          <w:tcPr>
            <w:tcW w:w="7371" w:type="dxa"/>
            <w:gridSpan w:val="6"/>
            <w:vAlign w:val="center"/>
          </w:tcPr>
          <w:p w14:paraId="396C2212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国际标准 </w:t>
            </w:r>
          </w:p>
          <w:p w14:paraId="4D5AB179"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描述：（ 2023年当年编制标准名称和单位在参编单位中的排名）  </w:t>
            </w:r>
          </w:p>
        </w:tc>
      </w:tr>
      <w:tr w14:paraId="7F97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continue"/>
            <w:vAlign w:val="center"/>
          </w:tcPr>
          <w:p w14:paraId="2E3963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4116CF83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□国家标准 </w:t>
            </w:r>
          </w:p>
          <w:p w14:paraId="6E1A051E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描述：（ 2023年当年编制标准名称和单位在参编单位中的排名）  </w:t>
            </w:r>
          </w:p>
        </w:tc>
      </w:tr>
      <w:tr w14:paraId="575F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continue"/>
            <w:vAlign w:val="center"/>
          </w:tcPr>
          <w:p w14:paraId="635BF7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07A7A9F4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□行业标准  </w:t>
            </w:r>
          </w:p>
          <w:p w14:paraId="025ECC45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描述：（ 2023年当年编制标准名称和单位在参编单位中的排名）  </w:t>
            </w:r>
          </w:p>
        </w:tc>
      </w:tr>
      <w:tr w14:paraId="70C3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continue"/>
            <w:vAlign w:val="center"/>
          </w:tcPr>
          <w:p w14:paraId="145CCA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7C02E388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□地方标准  </w:t>
            </w:r>
          </w:p>
          <w:p w14:paraId="3A4938EF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描述：（ 2023年当年编制标准名称和单位在参编单位中的排名）</w:t>
            </w:r>
          </w:p>
        </w:tc>
      </w:tr>
      <w:tr w14:paraId="3339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8" w:type="dxa"/>
            <w:vMerge w:val="continue"/>
            <w:vAlign w:val="center"/>
          </w:tcPr>
          <w:p w14:paraId="539E7F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3DF56922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>团体标准</w:t>
            </w:r>
          </w:p>
          <w:p w14:paraId="7A64F443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描述：（ 2023年当年编制标准名称和单位在参编单位中的排名）  </w:t>
            </w:r>
          </w:p>
        </w:tc>
      </w:tr>
      <w:tr w14:paraId="5AE2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38" w:type="dxa"/>
            <w:vMerge w:val="restart"/>
            <w:vAlign w:val="center"/>
          </w:tcPr>
          <w:p w14:paraId="3D4FA6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知识产权</w:t>
            </w:r>
          </w:p>
        </w:tc>
        <w:tc>
          <w:tcPr>
            <w:tcW w:w="7371" w:type="dxa"/>
            <w:gridSpan w:val="6"/>
            <w:vAlign w:val="center"/>
          </w:tcPr>
          <w:p w14:paraId="41D64D3B">
            <w:pPr>
              <w:spacing w:line="240" w:lineRule="auto"/>
              <w:ind w:firstLine="0" w:firstLineChars="0"/>
              <w:rPr>
                <w:rFonts w:eastAsia="仿宋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□发明专利  2023年当年获取的成果名称：</w:t>
            </w:r>
          </w:p>
        </w:tc>
      </w:tr>
      <w:tr w14:paraId="5077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38" w:type="dxa"/>
            <w:vMerge w:val="continue"/>
            <w:vAlign w:val="center"/>
          </w:tcPr>
          <w:p w14:paraId="7A25ECF2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0E8EAF28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□实用新型  2023年当年获取的成果名称：</w:t>
            </w:r>
          </w:p>
        </w:tc>
      </w:tr>
      <w:tr w14:paraId="15CE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838" w:type="dxa"/>
            <w:vMerge w:val="continue"/>
            <w:vAlign w:val="center"/>
          </w:tcPr>
          <w:p w14:paraId="367DD6D8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3F7F047F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□外观设计  2023年当年获取的成果名称：</w:t>
            </w:r>
          </w:p>
        </w:tc>
      </w:tr>
      <w:tr w14:paraId="7B7C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vAlign w:val="center"/>
          </w:tcPr>
          <w:p w14:paraId="174251F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企业资质</w:t>
            </w:r>
          </w:p>
        </w:tc>
        <w:tc>
          <w:tcPr>
            <w:tcW w:w="7371" w:type="dxa"/>
            <w:gridSpan w:val="6"/>
            <w:vAlign w:val="center"/>
          </w:tcPr>
          <w:p w14:paraId="436F837E">
            <w:pPr>
              <w:pStyle w:val="2"/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2023年处于有效期内的软件和信息技术相关主要资质名称：</w:t>
            </w:r>
          </w:p>
        </w:tc>
      </w:tr>
      <w:tr w14:paraId="625F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38" w:type="dxa"/>
            <w:vMerge w:val="restart"/>
            <w:vAlign w:val="center"/>
          </w:tcPr>
          <w:p w14:paraId="65B603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奖项荣誉</w:t>
            </w:r>
          </w:p>
        </w:tc>
        <w:tc>
          <w:tcPr>
            <w:tcW w:w="7371" w:type="dxa"/>
            <w:gridSpan w:val="6"/>
            <w:vAlign w:val="center"/>
          </w:tcPr>
          <w:p w14:paraId="460F606E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□省部奖项  2023年当年获取奖项荣誉名称和颁发单位：   </w:t>
            </w:r>
          </w:p>
        </w:tc>
      </w:tr>
      <w:tr w14:paraId="488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838" w:type="dxa"/>
            <w:vMerge w:val="continue"/>
            <w:vAlign w:val="center"/>
          </w:tcPr>
          <w:p w14:paraId="3B112ABF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7939B30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地市奖项  2023年当年获取奖项荣誉名称和颁发单位： </w:t>
            </w:r>
          </w:p>
        </w:tc>
      </w:tr>
      <w:tr w14:paraId="248F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838" w:type="dxa"/>
            <w:vMerge w:val="continue"/>
            <w:vAlign w:val="center"/>
          </w:tcPr>
          <w:p w14:paraId="1DB134E2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79D0AA48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□“中字头”协会、联盟奖项    2023年当年获取奖项荣誉名称和颁发单位：  </w:t>
            </w:r>
          </w:p>
        </w:tc>
      </w:tr>
      <w:tr w14:paraId="2F68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838" w:type="dxa"/>
            <w:vMerge w:val="continue"/>
            <w:vAlign w:val="center"/>
          </w:tcPr>
          <w:p w14:paraId="1C20B692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6CC99517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□“非中字头”协会、联盟奖项  2023年当年获取奖项荣誉名称和颁发单位：  </w:t>
            </w:r>
          </w:p>
        </w:tc>
      </w:tr>
      <w:tr w14:paraId="47ED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838" w:type="dxa"/>
            <w:vAlign w:val="center"/>
          </w:tcPr>
          <w:p w14:paraId="63363621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社会责任</w:t>
            </w:r>
          </w:p>
          <w:p w14:paraId="32DC79F8">
            <w:pPr>
              <w:pStyle w:val="2"/>
              <w:spacing w:line="240" w:lineRule="auto"/>
              <w:ind w:firstLine="0" w:firstLineChars="0"/>
              <w:jc w:val="center"/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371" w:type="dxa"/>
            <w:gridSpan w:val="6"/>
          </w:tcPr>
          <w:p w14:paraId="305A14F0">
            <w:pPr>
              <w:spacing w:line="240" w:lineRule="auto"/>
              <w:ind w:firstLine="0" w:firstLineChars="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（填写说明：含2023年社会捐赠和支援建设投入金额、绿色低碳发展情况，如较2022年降低碳排放量、节约能源量、节约水资源量等。）</w:t>
            </w:r>
          </w:p>
        </w:tc>
      </w:tr>
    </w:tbl>
    <w:p w14:paraId="214C73C9">
      <w:pPr>
        <w:spacing w:line="240" w:lineRule="auto"/>
        <w:ind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注：1、财务相关指标来自2023年企业财务报表；增加值按“生产法”计算填写；2023年税金=应交增值税+税金及附加；</w:t>
      </w:r>
    </w:p>
    <w:p w14:paraId="53869CB5">
      <w:pPr>
        <w:spacing w:line="240" w:lineRule="auto"/>
        <w:ind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2、推广目录、标准、知识产权、奖项荣誉、资质、市场占有率请提供主要证明材料。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4F7FE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E2188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2D09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A8FD1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F59C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EB7E8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MzliNGVlMmFlNGVmOWNiMWQ5MDI0ZmRmMjcyNGEifQ=="/>
  </w:docVars>
  <w:rsids>
    <w:rsidRoot w:val="006538CA"/>
    <w:rsid w:val="0000305E"/>
    <w:rsid w:val="000126DE"/>
    <w:rsid w:val="00013C28"/>
    <w:rsid w:val="00042DFD"/>
    <w:rsid w:val="00086E72"/>
    <w:rsid w:val="000B613B"/>
    <w:rsid w:val="000D3031"/>
    <w:rsid w:val="00113ADA"/>
    <w:rsid w:val="00113CEB"/>
    <w:rsid w:val="00127243"/>
    <w:rsid w:val="00151FD1"/>
    <w:rsid w:val="0015485D"/>
    <w:rsid w:val="00181726"/>
    <w:rsid w:val="001864EA"/>
    <w:rsid w:val="001B0149"/>
    <w:rsid w:val="001B170A"/>
    <w:rsid w:val="001C73AC"/>
    <w:rsid w:val="001E4CEE"/>
    <w:rsid w:val="001F4310"/>
    <w:rsid w:val="00224480"/>
    <w:rsid w:val="002627AE"/>
    <w:rsid w:val="00285643"/>
    <w:rsid w:val="002D0BB4"/>
    <w:rsid w:val="00302B57"/>
    <w:rsid w:val="00307B8E"/>
    <w:rsid w:val="00327DCE"/>
    <w:rsid w:val="00342608"/>
    <w:rsid w:val="00355611"/>
    <w:rsid w:val="00374077"/>
    <w:rsid w:val="003940E3"/>
    <w:rsid w:val="003B48FE"/>
    <w:rsid w:val="003D2A2A"/>
    <w:rsid w:val="003E1F12"/>
    <w:rsid w:val="003E417B"/>
    <w:rsid w:val="003E45FB"/>
    <w:rsid w:val="003F1304"/>
    <w:rsid w:val="004055BA"/>
    <w:rsid w:val="00405742"/>
    <w:rsid w:val="0040656D"/>
    <w:rsid w:val="00406965"/>
    <w:rsid w:val="00425E98"/>
    <w:rsid w:val="00433683"/>
    <w:rsid w:val="0044586B"/>
    <w:rsid w:val="004C086C"/>
    <w:rsid w:val="004E303A"/>
    <w:rsid w:val="004F1F67"/>
    <w:rsid w:val="004F3D4B"/>
    <w:rsid w:val="00513123"/>
    <w:rsid w:val="00513D3E"/>
    <w:rsid w:val="005240EE"/>
    <w:rsid w:val="00524FDD"/>
    <w:rsid w:val="00552126"/>
    <w:rsid w:val="005753F1"/>
    <w:rsid w:val="005B6A0F"/>
    <w:rsid w:val="005C09DF"/>
    <w:rsid w:val="005E16B6"/>
    <w:rsid w:val="005F3EB4"/>
    <w:rsid w:val="00610C9E"/>
    <w:rsid w:val="00611F64"/>
    <w:rsid w:val="00626F4A"/>
    <w:rsid w:val="00640CAD"/>
    <w:rsid w:val="006538CA"/>
    <w:rsid w:val="00664BE1"/>
    <w:rsid w:val="00677B54"/>
    <w:rsid w:val="00691A88"/>
    <w:rsid w:val="00696CB6"/>
    <w:rsid w:val="006A79B2"/>
    <w:rsid w:val="006B634E"/>
    <w:rsid w:val="006B6DFE"/>
    <w:rsid w:val="006D3855"/>
    <w:rsid w:val="006D7111"/>
    <w:rsid w:val="006F54F9"/>
    <w:rsid w:val="006F693D"/>
    <w:rsid w:val="00700BFF"/>
    <w:rsid w:val="00734EE8"/>
    <w:rsid w:val="00743128"/>
    <w:rsid w:val="00743594"/>
    <w:rsid w:val="00757E9A"/>
    <w:rsid w:val="007B1980"/>
    <w:rsid w:val="007C2115"/>
    <w:rsid w:val="007E0FA0"/>
    <w:rsid w:val="007E4468"/>
    <w:rsid w:val="0081018D"/>
    <w:rsid w:val="00823908"/>
    <w:rsid w:val="00850251"/>
    <w:rsid w:val="008779FD"/>
    <w:rsid w:val="00894D29"/>
    <w:rsid w:val="008958A7"/>
    <w:rsid w:val="008F6DC9"/>
    <w:rsid w:val="00912F5E"/>
    <w:rsid w:val="009607B9"/>
    <w:rsid w:val="00961786"/>
    <w:rsid w:val="009773A5"/>
    <w:rsid w:val="009B22E6"/>
    <w:rsid w:val="009B3A6F"/>
    <w:rsid w:val="009B4BAA"/>
    <w:rsid w:val="009B6D6F"/>
    <w:rsid w:val="009C7897"/>
    <w:rsid w:val="009D35FB"/>
    <w:rsid w:val="009D37A8"/>
    <w:rsid w:val="00A13A27"/>
    <w:rsid w:val="00A25BF8"/>
    <w:rsid w:val="00A33471"/>
    <w:rsid w:val="00A37CDA"/>
    <w:rsid w:val="00A72AB5"/>
    <w:rsid w:val="00A81729"/>
    <w:rsid w:val="00AA2505"/>
    <w:rsid w:val="00AE3F60"/>
    <w:rsid w:val="00AF236E"/>
    <w:rsid w:val="00B10E7C"/>
    <w:rsid w:val="00B12332"/>
    <w:rsid w:val="00B30D80"/>
    <w:rsid w:val="00B53F9A"/>
    <w:rsid w:val="00B87EFE"/>
    <w:rsid w:val="00B91F11"/>
    <w:rsid w:val="00BB0690"/>
    <w:rsid w:val="00C03C62"/>
    <w:rsid w:val="00C046F7"/>
    <w:rsid w:val="00C375DB"/>
    <w:rsid w:val="00C50491"/>
    <w:rsid w:val="00C559F0"/>
    <w:rsid w:val="00C73220"/>
    <w:rsid w:val="00CC1237"/>
    <w:rsid w:val="00CD74C8"/>
    <w:rsid w:val="00CF5FBE"/>
    <w:rsid w:val="00CF7DCE"/>
    <w:rsid w:val="00D40173"/>
    <w:rsid w:val="00D47D90"/>
    <w:rsid w:val="00D85FBD"/>
    <w:rsid w:val="00D92FCC"/>
    <w:rsid w:val="00DA5338"/>
    <w:rsid w:val="00DB0571"/>
    <w:rsid w:val="00DB09F7"/>
    <w:rsid w:val="00DB3FD6"/>
    <w:rsid w:val="00DC3721"/>
    <w:rsid w:val="00DC63A4"/>
    <w:rsid w:val="00DD08C3"/>
    <w:rsid w:val="00E01347"/>
    <w:rsid w:val="00E2153E"/>
    <w:rsid w:val="00E30D56"/>
    <w:rsid w:val="00E32984"/>
    <w:rsid w:val="00E51B98"/>
    <w:rsid w:val="00E62A51"/>
    <w:rsid w:val="00E72EAA"/>
    <w:rsid w:val="00E74FD1"/>
    <w:rsid w:val="00E81CF8"/>
    <w:rsid w:val="00E94F3E"/>
    <w:rsid w:val="00EC5C36"/>
    <w:rsid w:val="00EE454F"/>
    <w:rsid w:val="00EF1581"/>
    <w:rsid w:val="00EF4CA1"/>
    <w:rsid w:val="00EF7933"/>
    <w:rsid w:val="00F12FE5"/>
    <w:rsid w:val="00F276EC"/>
    <w:rsid w:val="00F35F53"/>
    <w:rsid w:val="00F55256"/>
    <w:rsid w:val="00F5639F"/>
    <w:rsid w:val="00F6273D"/>
    <w:rsid w:val="00F90D68"/>
    <w:rsid w:val="00FA5FFA"/>
    <w:rsid w:val="00FB17CB"/>
    <w:rsid w:val="00FB2C93"/>
    <w:rsid w:val="00FC69A3"/>
    <w:rsid w:val="00FE3FCC"/>
    <w:rsid w:val="024613A8"/>
    <w:rsid w:val="2A5C071E"/>
    <w:rsid w:val="2B5F4A9F"/>
    <w:rsid w:val="380232D7"/>
    <w:rsid w:val="3CD77556"/>
    <w:rsid w:val="3E1276B3"/>
    <w:rsid w:val="4E1D54B7"/>
    <w:rsid w:val="5CCB685D"/>
    <w:rsid w:val="5D0A7213"/>
    <w:rsid w:val="60B23827"/>
    <w:rsid w:val="63871BF1"/>
    <w:rsid w:val="652F6335"/>
    <w:rsid w:val="6CB42B98"/>
    <w:rsid w:val="701515F6"/>
    <w:rsid w:val="706B45D1"/>
    <w:rsid w:val="720959E5"/>
    <w:rsid w:val="750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bCs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59" w:lineRule="auto"/>
      <w:ind w:firstLine="0" w:firstLineChars="0"/>
      <w:jc w:val="left"/>
    </w:pPr>
    <w:rPr>
      <w:rFonts w:ascii="宋体" w:hAnsi="宋体" w:eastAsia="宋体" w:cs="宋体"/>
      <w:bCs w:val="0"/>
      <w:kern w:val="0"/>
      <w:sz w:val="24"/>
      <w:szCs w:val="24"/>
    </w:rPr>
  </w:style>
  <w:style w:type="paragraph" w:styleId="8">
    <w:name w:val="annotation subject"/>
    <w:basedOn w:val="3"/>
    <w:next w:val="3"/>
    <w:link w:val="18"/>
    <w:autoRedefine/>
    <w:semiHidden/>
    <w:unhideWhenUsed/>
    <w:qFormat/>
    <w:uiPriority w:val="99"/>
    <w:rPr>
      <w:b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 字符"/>
    <w:basedOn w:val="10"/>
    <w:link w:val="2"/>
    <w:autoRedefine/>
    <w:qFormat/>
    <w:uiPriority w:val="99"/>
    <w:rPr>
      <w:rFonts w:ascii="Times New Roman" w:hAnsi="Times New Roman" w:eastAsia="仿宋_GB2312"/>
      <w:bCs/>
      <w:sz w:val="32"/>
    </w:rPr>
  </w:style>
  <w:style w:type="character" w:customStyle="1" w:styleId="13">
    <w:name w:val="批注文字 字符"/>
    <w:basedOn w:val="10"/>
    <w:link w:val="3"/>
    <w:autoRedefine/>
    <w:semiHidden/>
    <w:qFormat/>
    <w:uiPriority w:val="99"/>
    <w:rPr>
      <w:rFonts w:ascii="Times New Roman" w:hAnsi="Times New Roman" w:eastAsia="仿宋_GB2312"/>
      <w:bCs/>
      <w:sz w:val="32"/>
    </w:rPr>
  </w:style>
  <w:style w:type="character" w:customStyle="1" w:styleId="14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仿宋_GB2312"/>
      <w:bCs/>
      <w:sz w:val="18"/>
      <w:szCs w:val="18"/>
    </w:rPr>
  </w:style>
  <w:style w:type="paragraph" w:customStyle="1" w:styleId="15">
    <w:name w:val="修订1"/>
    <w:autoRedefine/>
    <w:hidden/>
    <w:semiHidden/>
    <w:qFormat/>
    <w:uiPriority w:val="99"/>
    <w:rPr>
      <w:rFonts w:ascii="Times New Roman" w:hAnsi="Times New Roman" w:eastAsia="仿宋_GB2312" w:cstheme="minorBidi"/>
      <w:bCs/>
      <w:kern w:val="2"/>
      <w:sz w:val="32"/>
      <w:szCs w:val="22"/>
      <w:lang w:val="en-US" w:eastAsia="zh-CN" w:bidi="ar-SA"/>
    </w:rPr>
  </w:style>
  <w:style w:type="character" w:customStyle="1" w:styleId="16">
    <w:name w:val="页眉 字符"/>
    <w:basedOn w:val="10"/>
    <w:link w:val="6"/>
    <w:autoRedefine/>
    <w:qFormat/>
    <w:uiPriority w:val="99"/>
    <w:rPr>
      <w:rFonts w:ascii="Times New Roman" w:hAnsi="Times New Roman" w:eastAsia="仿宋_GB2312"/>
      <w:bCs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rFonts w:ascii="Times New Roman" w:hAnsi="Times New Roman" w:eastAsia="仿宋_GB2312"/>
      <w:bCs/>
      <w:sz w:val="18"/>
      <w:szCs w:val="18"/>
    </w:rPr>
  </w:style>
  <w:style w:type="character" w:customStyle="1" w:styleId="18">
    <w:name w:val="批注主题 字符"/>
    <w:basedOn w:val="13"/>
    <w:link w:val="8"/>
    <w:autoRedefine/>
    <w:semiHidden/>
    <w:qFormat/>
    <w:uiPriority w:val="99"/>
    <w:rPr>
      <w:rFonts w:ascii="Times New Roman" w:hAnsi="Times New Roman" w:eastAsia="仿宋_GB2312"/>
      <w:b/>
      <w:kern w:val="2"/>
      <w:sz w:val="32"/>
      <w:szCs w:val="22"/>
    </w:rPr>
  </w:style>
  <w:style w:type="paragraph" w:customStyle="1" w:styleId="19">
    <w:name w:val="修订2"/>
    <w:autoRedefine/>
    <w:hidden/>
    <w:unhideWhenUsed/>
    <w:qFormat/>
    <w:uiPriority w:val="99"/>
    <w:rPr>
      <w:rFonts w:ascii="Times New Roman" w:hAnsi="Times New Roman" w:eastAsia="仿宋_GB2312" w:cstheme="minorBidi"/>
      <w:bCs/>
      <w:kern w:val="2"/>
      <w:sz w:val="32"/>
      <w:szCs w:val="22"/>
      <w:lang w:val="en-US" w:eastAsia="zh-CN" w:bidi="ar-SA"/>
    </w:rPr>
  </w:style>
  <w:style w:type="paragraph" w:customStyle="1" w:styleId="20">
    <w:name w:val="修订3"/>
    <w:autoRedefine/>
    <w:hidden/>
    <w:unhideWhenUsed/>
    <w:qFormat/>
    <w:uiPriority w:val="99"/>
    <w:rPr>
      <w:rFonts w:ascii="Times New Roman" w:hAnsi="Times New Roman" w:eastAsia="仿宋_GB2312" w:cstheme="minorBidi"/>
      <w:bCs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1108</Words>
  <Characters>1212</Characters>
  <Lines>10</Lines>
  <Paragraphs>2</Paragraphs>
  <TotalTime>18</TotalTime>
  <ScaleCrop>false</ScaleCrop>
  <LinksUpToDate>false</LinksUpToDate>
  <CharactersWithSpaces>1307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2024-09-13T05:55:00Z</dcterms:created>
  <dc:creator>admini</dc:creator>
  <cp:lastModifiedBy>WPS_1628665360</cp:lastModifiedBy>
  <cp:lastPrinted>2024-09-13T01:51:00Z</cp:lastPrinted>
  <dcterms:modified xsi:type="dcterms:W3CDTF">2024-09-22T13:57:23Z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1DA15980799644CAB4614FE3A3B2EEFB_13</vt:lpwstr>
  </property>
</Properties>
</file>